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5E0A4" w14:textId="77777777" w:rsidR="00163970" w:rsidRPr="00B13B3A" w:rsidRDefault="00B13B3A" w:rsidP="00F848AF">
      <w:pPr>
        <w:ind w:left="-180" w:right="-180" w:firstLine="180"/>
        <w:jc w:val="center"/>
        <w:rPr>
          <w:rFonts w:ascii="Arial Black" w:hAnsi="Arial Black"/>
          <w:color w:val="767171" w:themeColor="background2" w:themeShade="80"/>
          <w:sz w:val="24"/>
          <w:szCs w:val="24"/>
        </w:rPr>
      </w:pPr>
      <w:r w:rsidRPr="00B13B3A">
        <w:rPr>
          <w:rFonts w:ascii="Arial Black" w:hAnsi="Arial Black" w:cs="Consolas"/>
          <w:color w:val="767171" w:themeColor="background2" w:themeShade="80"/>
          <w:sz w:val="24"/>
          <w:szCs w:val="24"/>
          <w:highlight w:val="white"/>
        </w:rPr>
        <w:t>Specification Deviation Form</w:t>
      </w:r>
    </w:p>
    <w:tbl>
      <w:tblPr>
        <w:tblStyle w:val="TableGrid"/>
        <w:tblW w:w="5000" w:type="auto"/>
        <w:jc w:val="center"/>
        <w:tblBorders>
          <w:top w:val="thick" w:sz="12" w:space="0" w:color="000000"/>
          <w:left w:val="thick" w:sz="12" w:space="0" w:color="000000"/>
          <w:bottom w:val="thick" w:sz="12" w:space="0" w:color="000000"/>
          <w:right w:val="thick" w:sz="12" w:space="0" w:color="000000"/>
        </w:tblBorders>
        <w:tblLook w:val="04A0" w:firstRow="1" w:lastRow="0" w:firstColumn="1" w:lastColumn="0" w:noHBand="0" w:noVBand="1"/>
      </w:tblPr>
      <w:tblGrid>
        <w:gridCol w:w="4771"/>
        <w:gridCol w:w="3137"/>
        <w:gridCol w:w="441"/>
        <w:gridCol w:w="2241"/>
      </w:tblGrid>
      <w:tr w:rsidR="00ED379E" w14:paraId="57667216" w14:textId="77777777">
        <w:trPr>
          <w:jc w:val="center"/>
        </w:trPr>
        <w:tc>
          <w:tcPr>
            <w:tcW w:w="4800" w:type="dxa"/>
            <w:tcBorders>
              <w:right w:val="thick" w:sz="12" w:space="0" w:color="000000"/>
            </w:tcBorders>
          </w:tcPr>
          <w:p w14:paraId="2777D5BC" w14:textId="661C8CC5" w:rsidR="00ED379E" w:rsidRDefault="008347C2">
            <w:r>
              <w:rPr>
                <w:rFonts w:ascii="Arial" w:hAnsi="Arial" w:cs="Arial"/>
                <w:b/>
                <w:sz w:val="20"/>
                <w:szCs w:val="20"/>
              </w:rPr>
              <w:t xml:space="preserve">Specification:  </w:t>
            </w:r>
          </w:p>
        </w:tc>
        <w:tc>
          <w:tcPr>
            <w:tcW w:w="3150" w:type="dxa"/>
          </w:tcPr>
          <w:p w14:paraId="3B4F6530" w14:textId="77777777" w:rsidR="00ED379E" w:rsidRDefault="008347C2">
            <w:r>
              <w:rPr>
                <w:rFonts w:ascii="Arial" w:hAnsi="Arial" w:cs="Arial"/>
                <w:b/>
                <w:sz w:val="20"/>
                <w:szCs w:val="20"/>
              </w:rPr>
              <w:t>Group</w:t>
            </w:r>
          </w:p>
        </w:tc>
        <w:tc>
          <w:tcPr>
            <w:tcW w:w="300" w:type="dxa"/>
          </w:tcPr>
          <w:p w14:paraId="6FE9BEBF" w14:textId="77777777" w:rsidR="00ED379E" w:rsidRDefault="00ED379E"/>
        </w:tc>
        <w:tc>
          <w:tcPr>
            <w:tcW w:w="2250" w:type="dxa"/>
            <w:tcBorders>
              <w:left w:val="thick" w:sz="18" w:space="0" w:color="FFFFFF"/>
            </w:tcBorders>
          </w:tcPr>
          <w:p w14:paraId="75479D32" w14:textId="77777777" w:rsidR="00ED379E" w:rsidRDefault="008347C2">
            <w:r>
              <w:rPr>
                <w:rFonts w:ascii="Arial" w:hAnsi="Arial" w:cs="Arial"/>
                <w:b/>
                <w:sz w:val="20"/>
                <w:szCs w:val="20"/>
              </w:rPr>
              <w:t>Signatures</w:t>
            </w:r>
          </w:p>
        </w:tc>
      </w:tr>
      <w:tr w:rsidR="00ED379E" w14:paraId="27C2ECF8" w14:textId="77777777">
        <w:trPr>
          <w:jc w:val="center"/>
        </w:trPr>
        <w:tc>
          <w:tcPr>
            <w:tcW w:w="4800" w:type="dxa"/>
            <w:tcBorders>
              <w:bottom w:val="thick" w:sz="12" w:space="0" w:color="000000"/>
              <w:right w:val="thick" w:sz="12" w:space="0" w:color="000000"/>
            </w:tcBorders>
          </w:tcPr>
          <w:p w14:paraId="103397A1" w14:textId="3B730A51" w:rsidR="00ED379E" w:rsidRDefault="008347C2">
            <w:r>
              <w:rPr>
                <w:rFonts w:ascii="Arial" w:hAnsi="Arial" w:cs="Arial"/>
                <w:b/>
                <w:sz w:val="20"/>
                <w:szCs w:val="20"/>
              </w:rPr>
              <w:t xml:space="preserve">Deviation#:  </w:t>
            </w:r>
          </w:p>
        </w:tc>
        <w:tc>
          <w:tcPr>
            <w:tcW w:w="3150" w:type="dxa"/>
          </w:tcPr>
          <w:p w14:paraId="264CA29A" w14:textId="77777777" w:rsidR="00ED379E" w:rsidRDefault="008347C2">
            <w:r>
              <w:rPr>
                <w:rFonts w:ascii="Arial" w:hAnsi="Arial" w:cs="Arial"/>
                <w:sz w:val="20"/>
                <w:szCs w:val="20"/>
              </w:rPr>
              <w:t>M&amp;P Engineering</w:t>
            </w:r>
          </w:p>
        </w:tc>
        <w:tc>
          <w:tcPr>
            <w:tcW w:w="300" w:type="dxa"/>
            <w:tcBorders>
              <w:bottom w:val="thick" w:sz="18" w:space="0" w:color="FFFFFF"/>
              <w:right w:val="thick" w:sz="18" w:space="0" w:color="FFFFFF"/>
            </w:tcBorders>
          </w:tcPr>
          <w:p w14:paraId="6506C0BD" w14:textId="77777777" w:rsidR="00ED379E" w:rsidRDefault="00ED379E"/>
        </w:tc>
        <w:tc>
          <w:tcPr>
            <w:tcW w:w="2250" w:type="dxa"/>
            <w:tcBorders>
              <w:bottom w:val="thick" w:sz="18" w:space="0" w:color="FFFFFF"/>
            </w:tcBorders>
          </w:tcPr>
          <w:p w14:paraId="4F1D07D9" w14:textId="77777777" w:rsidR="00ED379E" w:rsidRDefault="00ED379E"/>
        </w:tc>
      </w:tr>
      <w:tr w:rsidR="00ED379E" w14:paraId="2F2A8304" w14:textId="77777777">
        <w:trPr>
          <w:jc w:val="center"/>
        </w:trPr>
        <w:tc>
          <w:tcPr>
            <w:tcW w:w="4800" w:type="dxa"/>
            <w:tcBorders>
              <w:right w:val="thick" w:sz="12" w:space="0" w:color="000000"/>
            </w:tcBorders>
          </w:tcPr>
          <w:p w14:paraId="7C09B776" w14:textId="77777777" w:rsidR="00ED379E" w:rsidRDefault="008347C2">
            <w:r>
              <w:rPr>
                <w:rFonts w:ascii="Arial" w:hAnsi="Arial" w:cs="Arial"/>
                <w:b/>
                <w:sz w:val="20"/>
                <w:szCs w:val="20"/>
              </w:rPr>
              <w:t>Requestor Information</w:t>
            </w:r>
          </w:p>
        </w:tc>
        <w:tc>
          <w:tcPr>
            <w:tcW w:w="3150" w:type="dxa"/>
          </w:tcPr>
          <w:p w14:paraId="1BD0341D" w14:textId="77777777" w:rsidR="00ED379E" w:rsidRDefault="008347C2">
            <w:r>
              <w:rPr>
                <w:rFonts w:ascii="Arial" w:hAnsi="Arial" w:cs="Arial"/>
                <w:sz w:val="20"/>
                <w:szCs w:val="20"/>
              </w:rPr>
              <w:t>Quality</w:t>
            </w:r>
          </w:p>
        </w:tc>
        <w:tc>
          <w:tcPr>
            <w:tcW w:w="300" w:type="dxa"/>
            <w:tcBorders>
              <w:bottom w:val="thick" w:sz="18" w:space="0" w:color="FFFFFF"/>
              <w:right w:val="thick" w:sz="18" w:space="0" w:color="FFFFFF"/>
            </w:tcBorders>
          </w:tcPr>
          <w:p w14:paraId="1D6BF4F5" w14:textId="77777777" w:rsidR="00ED379E" w:rsidRDefault="00ED379E"/>
        </w:tc>
        <w:tc>
          <w:tcPr>
            <w:tcW w:w="2250" w:type="dxa"/>
            <w:tcBorders>
              <w:bottom w:val="thick" w:sz="18" w:space="0" w:color="FFFFFF"/>
            </w:tcBorders>
          </w:tcPr>
          <w:p w14:paraId="51A12C3A" w14:textId="77777777" w:rsidR="00ED379E" w:rsidRDefault="008347C2">
            <w:r>
              <w:rPr>
                <w:rFonts w:ascii="Arial" w:hAnsi="Arial" w:cs="Arial"/>
                <w:sz w:val="20"/>
                <w:szCs w:val="20"/>
              </w:rPr>
              <w:t>See separate</w:t>
            </w:r>
          </w:p>
        </w:tc>
      </w:tr>
      <w:tr w:rsidR="00ED379E" w14:paraId="69665FA6" w14:textId="77777777">
        <w:trPr>
          <w:jc w:val="center"/>
        </w:trPr>
        <w:tc>
          <w:tcPr>
            <w:tcW w:w="4800" w:type="dxa"/>
            <w:tcBorders>
              <w:right w:val="thick" w:sz="12" w:space="0" w:color="000000"/>
            </w:tcBorders>
          </w:tcPr>
          <w:p w14:paraId="0CF0F10B" w14:textId="161BE1E5" w:rsidR="00ED379E" w:rsidRDefault="008347C2">
            <w:r>
              <w:rPr>
                <w:rFonts w:ascii="Arial" w:hAnsi="Arial" w:cs="Arial"/>
                <w:sz w:val="20"/>
                <w:szCs w:val="20"/>
              </w:rPr>
              <w:t xml:space="preserve">Company: </w:t>
            </w:r>
          </w:p>
        </w:tc>
        <w:tc>
          <w:tcPr>
            <w:tcW w:w="3150" w:type="dxa"/>
          </w:tcPr>
          <w:p w14:paraId="125BFC81" w14:textId="77777777" w:rsidR="00ED379E" w:rsidRDefault="008347C2">
            <w:r>
              <w:rPr>
                <w:rFonts w:ascii="Arial" w:hAnsi="Arial" w:cs="Arial"/>
                <w:sz w:val="20"/>
                <w:szCs w:val="20"/>
              </w:rPr>
              <w:t>Technical/Other</w:t>
            </w:r>
          </w:p>
        </w:tc>
        <w:tc>
          <w:tcPr>
            <w:tcW w:w="300" w:type="dxa"/>
            <w:tcBorders>
              <w:bottom w:val="thick" w:sz="18" w:space="0" w:color="FFFFFF"/>
              <w:right w:val="thick" w:sz="18" w:space="0" w:color="FFFFFF"/>
            </w:tcBorders>
          </w:tcPr>
          <w:p w14:paraId="6DF29B9B" w14:textId="77777777" w:rsidR="00ED379E" w:rsidRDefault="00ED379E"/>
        </w:tc>
        <w:tc>
          <w:tcPr>
            <w:tcW w:w="2250" w:type="dxa"/>
            <w:tcBorders>
              <w:bottom w:val="thick" w:sz="18" w:space="0" w:color="FFFFFF"/>
            </w:tcBorders>
          </w:tcPr>
          <w:p w14:paraId="0F4872BC" w14:textId="77777777" w:rsidR="00ED379E" w:rsidRDefault="008347C2">
            <w:r>
              <w:rPr>
                <w:rFonts w:ascii="Arial" w:hAnsi="Arial" w:cs="Arial"/>
                <w:sz w:val="20"/>
                <w:szCs w:val="20"/>
              </w:rPr>
              <w:t>signature sheet</w:t>
            </w:r>
          </w:p>
        </w:tc>
      </w:tr>
      <w:tr w:rsidR="00ED379E" w14:paraId="0E73F9FE" w14:textId="77777777">
        <w:trPr>
          <w:jc w:val="center"/>
        </w:trPr>
        <w:tc>
          <w:tcPr>
            <w:tcW w:w="4800" w:type="dxa"/>
            <w:tcBorders>
              <w:right w:val="thick" w:sz="12" w:space="0" w:color="000000"/>
            </w:tcBorders>
          </w:tcPr>
          <w:p w14:paraId="17705CD7" w14:textId="0F7BFBC3" w:rsidR="00ED379E" w:rsidRDefault="008347C2">
            <w:r>
              <w:rPr>
                <w:rFonts w:ascii="Arial" w:hAnsi="Arial" w:cs="Arial"/>
                <w:sz w:val="20"/>
                <w:szCs w:val="20"/>
              </w:rPr>
              <w:t xml:space="preserve">Contact Name: </w:t>
            </w:r>
          </w:p>
        </w:tc>
        <w:tc>
          <w:tcPr>
            <w:tcW w:w="3150" w:type="dxa"/>
          </w:tcPr>
          <w:p w14:paraId="4CA66F68" w14:textId="77777777" w:rsidR="00ED379E" w:rsidRDefault="008347C2">
            <w:r>
              <w:rPr>
                <w:rFonts w:ascii="Arial" w:hAnsi="Arial" w:cs="Arial"/>
                <w:sz w:val="20"/>
                <w:szCs w:val="20"/>
              </w:rPr>
              <w:t>Lead DER/ODA/UM</w:t>
            </w:r>
          </w:p>
        </w:tc>
        <w:tc>
          <w:tcPr>
            <w:tcW w:w="300" w:type="dxa"/>
            <w:tcBorders>
              <w:bottom w:val="thick" w:sz="18" w:space="0" w:color="FFFFFF"/>
              <w:right w:val="thick" w:sz="18" w:space="0" w:color="FFFFFF"/>
            </w:tcBorders>
          </w:tcPr>
          <w:p w14:paraId="280CD7AD" w14:textId="77777777" w:rsidR="00ED379E" w:rsidRDefault="00ED379E"/>
        </w:tc>
        <w:tc>
          <w:tcPr>
            <w:tcW w:w="2250" w:type="dxa"/>
            <w:tcBorders>
              <w:bottom w:val="thick" w:sz="18" w:space="0" w:color="FFFFFF"/>
            </w:tcBorders>
          </w:tcPr>
          <w:p w14:paraId="0FBADB19" w14:textId="77777777" w:rsidR="00ED379E" w:rsidRDefault="00ED379E"/>
        </w:tc>
      </w:tr>
      <w:tr w:rsidR="00ED379E" w14:paraId="3DC004FE" w14:textId="77777777">
        <w:trPr>
          <w:jc w:val="center"/>
        </w:trPr>
        <w:tc>
          <w:tcPr>
            <w:tcW w:w="4800" w:type="dxa"/>
            <w:tcBorders>
              <w:right w:val="thick" w:sz="12" w:space="0" w:color="000000"/>
            </w:tcBorders>
          </w:tcPr>
          <w:p w14:paraId="124A49B0" w14:textId="3FD04921" w:rsidR="00ED379E" w:rsidRDefault="008347C2">
            <w:r>
              <w:rPr>
                <w:rFonts w:ascii="Arial" w:hAnsi="Arial" w:cs="Arial"/>
                <w:sz w:val="20"/>
                <w:szCs w:val="20"/>
              </w:rPr>
              <w:t xml:space="preserve">Contact Phone: </w:t>
            </w:r>
          </w:p>
        </w:tc>
        <w:tc>
          <w:tcPr>
            <w:tcW w:w="3150" w:type="dxa"/>
            <w:tcBorders>
              <w:bottom w:val="thick" w:sz="12" w:space="0" w:color="000000"/>
            </w:tcBorders>
          </w:tcPr>
          <w:p w14:paraId="46F99232" w14:textId="77777777" w:rsidR="00ED379E" w:rsidRDefault="008347C2">
            <w:r>
              <w:rPr>
                <w:rFonts w:ascii="Arial" w:hAnsi="Arial" w:cs="Arial"/>
                <w:sz w:val="20"/>
                <w:szCs w:val="20"/>
              </w:rPr>
              <w:t>M&amp;P Effectivity</w:t>
            </w:r>
          </w:p>
        </w:tc>
        <w:tc>
          <w:tcPr>
            <w:tcW w:w="300" w:type="dxa"/>
            <w:tcBorders>
              <w:bottom w:val="thick" w:sz="12" w:space="0" w:color="000000"/>
              <w:right w:val="thick" w:sz="18" w:space="0" w:color="FFFFFF"/>
            </w:tcBorders>
          </w:tcPr>
          <w:p w14:paraId="6F6A56E9" w14:textId="77777777" w:rsidR="00ED379E" w:rsidRDefault="00ED379E"/>
        </w:tc>
        <w:tc>
          <w:tcPr>
            <w:tcW w:w="2250" w:type="dxa"/>
            <w:tcBorders>
              <w:bottom w:val="thick" w:sz="12" w:space="0" w:color="000000"/>
            </w:tcBorders>
          </w:tcPr>
          <w:p w14:paraId="5D95252D" w14:textId="77777777" w:rsidR="00ED379E" w:rsidRDefault="00ED379E"/>
        </w:tc>
      </w:tr>
      <w:tr w:rsidR="00ED379E" w14:paraId="272513AF" w14:textId="77777777">
        <w:trPr>
          <w:jc w:val="center"/>
        </w:trPr>
        <w:tc>
          <w:tcPr>
            <w:tcW w:w="4800" w:type="dxa"/>
            <w:tcBorders>
              <w:right w:val="thick" w:sz="12" w:space="0" w:color="000000"/>
            </w:tcBorders>
          </w:tcPr>
          <w:p w14:paraId="0A8C4F5B" w14:textId="77777777" w:rsidR="00ED379E" w:rsidRDefault="008347C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150" w:type="dxa"/>
          </w:tcPr>
          <w:p w14:paraId="43CD09AF" w14:textId="15331E7C" w:rsidR="00ED379E" w:rsidRDefault="008347C2">
            <w:r>
              <w:rPr>
                <w:rFonts w:ascii="Arial" w:hAnsi="Arial" w:cs="Arial"/>
                <w:sz w:val="20"/>
                <w:szCs w:val="20"/>
              </w:rPr>
              <w:t xml:space="preserve">Request Date:     </w:t>
            </w:r>
          </w:p>
        </w:tc>
        <w:tc>
          <w:tcPr>
            <w:tcW w:w="300" w:type="dxa"/>
            <w:tcBorders>
              <w:right w:val="thick" w:sz="18" w:space="0" w:color="FFFFFF"/>
            </w:tcBorders>
            <w:vAlign w:val="center"/>
          </w:tcPr>
          <w:p w14:paraId="2BF95E2F" w14:textId="77777777" w:rsidR="00ED379E" w:rsidRDefault="008347C2">
            <w:r>
              <w:rPr>
                <w:noProof/>
              </w:rPr>
              <w:drawing>
                <wp:inline distT="0" distB="0" distL="0" distR="0" wp14:anchorId="4C761BFD" wp14:editId="6A1CA46E">
                  <wp:extent cx="142875" cy="142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left w:val="thick" w:sz="18" w:space="0" w:color="FFFFFF"/>
            </w:tcBorders>
          </w:tcPr>
          <w:p w14:paraId="189F0239" w14:textId="77777777" w:rsidR="00ED379E" w:rsidRDefault="008347C2">
            <w:r>
              <w:rPr>
                <w:rFonts w:ascii="Arial" w:hAnsi="Arial" w:cs="Arial"/>
                <w:sz w:val="20"/>
                <w:szCs w:val="20"/>
              </w:rPr>
              <w:t>14 CFR 23</w:t>
            </w:r>
          </w:p>
        </w:tc>
      </w:tr>
      <w:tr w:rsidR="00ED379E" w14:paraId="2A642755" w14:textId="77777777">
        <w:trPr>
          <w:jc w:val="center"/>
        </w:trPr>
        <w:tc>
          <w:tcPr>
            <w:tcW w:w="4800" w:type="dxa"/>
            <w:tcBorders>
              <w:bottom w:val="thick" w:sz="18" w:space="0" w:color="FFFFFF"/>
              <w:right w:val="thick" w:sz="12" w:space="0" w:color="000000"/>
            </w:tcBorders>
          </w:tcPr>
          <w:p w14:paraId="5470E548" w14:textId="77777777" w:rsidR="00ED379E" w:rsidRDefault="008347C2"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150" w:type="dxa"/>
          </w:tcPr>
          <w:p w14:paraId="0A18EAA7" w14:textId="65253D82" w:rsidR="00ED379E" w:rsidRDefault="008347C2">
            <w:r>
              <w:rPr>
                <w:rFonts w:ascii="Arial" w:hAnsi="Arial" w:cs="Arial"/>
                <w:sz w:val="20"/>
                <w:szCs w:val="20"/>
              </w:rPr>
              <w:t xml:space="preserve">Effectivity Date:   </w:t>
            </w:r>
          </w:p>
        </w:tc>
        <w:tc>
          <w:tcPr>
            <w:tcW w:w="300" w:type="dxa"/>
            <w:tcBorders>
              <w:right w:val="thick" w:sz="18" w:space="0" w:color="FFFFFF"/>
            </w:tcBorders>
            <w:vAlign w:val="center"/>
          </w:tcPr>
          <w:p w14:paraId="78EEC6EE" w14:textId="77777777" w:rsidR="00ED379E" w:rsidRDefault="008347C2">
            <w:r>
              <w:rPr>
                <w:noProof/>
              </w:rPr>
              <w:drawing>
                <wp:inline distT="0" distB="0" distL="0" distR="0" wp14:anchorId="67DD0E5D" wp14:editId="267CF009">
                  <wp:extent cx="142875" cy="1428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left w:val="thick" w:sz="18" w:space="0" w:color="FFFFFF"/>
            </w:tcBorders>
          </w:tcPr>
          <w:p w14:paraId="7B52967D" w14:textId="77777777" w:rsidR="00ED379E" w:rsidRDefault="008347C2">
            <w:r>
              <w:rPr>
                <w:rFonts w:ascii="Arial" w:hAnsi="Arial" w:cs="Arial"/>
                <w:sz w:val="20"/>
                <w:szCs w:val="20"/>
              </w:rPr>
              <w:t>14 CFR 25</w:t>
            </w:r>
          </w:p>
        </w:tc>
      </w:tr>
      <w:tr w:rsidR="00ED379E" w14:paraId="4153A98D" w14:textId="77777777">
        <w:trPr>
          <w:jc w:val="center"/>
        </w:trPr>
        <w:tc>
          <w:tcPr>
            <w:tcW w:w="4800" w:type="dxa"/>
            <w:tcBorders>
              <w:right w:val="thick" w:sz="12" w:space="0" w:color="000000"/>
            </w:tcBorders>
          </w:tcPr>
          <w:p w14:paraId="5F45AD56" w14:textId="00F7082D" w:rsidR="00ED379E" w:rsidRDefault="00ED379E"/>
        </w:tc>
        <w:tc>
          <w:tcPr>
            <w:tcW w:w="3150" w:type="dxa"/>
          </w:tcPr>
          <w:p w14:paraId="0F17A4B2" w14:textId="77777777" w:rsidR="00ED379E" w:rsidRDefault="008347C2">
            <w:r>
              <w:rPr>
                <w:rFonts w:ascii="Arial" w:hAnsi="Arial" w:cs="Arial"/>
                <w:sz w:val="20"/>
                <w:szCs w:val="20"/>
              </w:rPr>
              <w:t>Expiration Date:   N/A</w:t>
            </w:r>
          </w:p>
        </w:tc>
        <w:tc>
          <w:tcPr>
            <w:tcW w:w="300" w:type="dxa"/>
            <w:vAlign w:val="center"/>
          </w:tcPr>
          <w:p w14:paraId="1915FC16" w14:textId="77777777" w:rsidR="00ED379E" w:rsidRDefault="008347C2">
            <w:r>
              <w:rPr>
                <w:noProof/>
              </w:rPr>
              <w:drawing>
                <wp:inline distT="0" distB="0" distL="0" distR="0" wp14:anchorId="2211527A" wp14:editId="0D95D78F">
                  <wp:extent cx="142875" cy="1428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left w:val="thick" w:sz="18" w:space="0" w:color="FFFFFF"/>
            </w:tcBorders>
          </w:tcPr>
          <w:p w14:paraId="7B748D0A" w14:textId="77777777" w:rsidR="00ED379E" w:rsidRDefault="008347C2">
            <w:r>
              <w:rPr>
                <w:rFonts w:ascii="Arial" w:hAnsi="Arial" w:cs="Arial"/>
                <w:sz w:val="20"/>
                <w:szCs w:val="20"/>
              </w:rPr>
              <w:t>ASTM F2245</w:t>
            </w:r>
          </w:p>
        </w:tc>
      </w:tr>
      <w:tr w:rsidR="00ED379E" w14:paraId="2032C194" w14:textId="77777777">
        <w:trPr>
          <w:jc w:val="center"/>
        </w:trPr>
        <w:tc>
          <w:tcPr>
            <w:tcW w:w="4800" w:type="dxa"/>
            <w:tcBorders>
              <w:right w:val="thick" w:sz="12" w:space="0" w:color="000000"/>
            </w:tcBorders>
          </w:tcPr>
          <w:p w14:paraId="419C55DF" w14:textId="77777777" w:rsidR="00ED379E" w:rsidRDefault="008347C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Vendor Code: </w:t>
            </w:r>
          </w:p>
        </w:tc>
        <w:tc>
          <w:tcPr>
            <w:tcW w:w="3150" w:type="dxa"/>
          </w:tcPr>
          <w:p w14:paraId="25972913" w14:textId="77777777" w:rsidR="00ED379E" w:rsidRDefault="00ED379E"/>
        </w:tc>
        <w:tc>
          <w:tcPr>
            <w:tcW w:w="300" w:type="dxa"/>
            <w:tcBorders>
              <w:right w:val="thick" w:sz="18" w:space="0" w:color="FFFFFF"/>
            </w:tcBorders>
          </w:tcPr>
          <w:p w14:paraId="330F884F" w14:textId="77777777" w:rsidR="00ED379E" w:rsidRDefault="00ED379E"/>
        </w:tc>
        <w:tc>
          <w:tcPr>
            <w:tcW w:w="2250" w:type="dxa"/>
          </w:tcPr>
          <w:p w14:paraId="75ED0055" w14:textId="77777777" w:rsidR="00ED379E" w:rsidRDefault="00ED379E"/>
        </w:tc>
      </w:tr>
    </w:tbl>
    <w:p w14:paraId="5639189D" w14:textId="77777777" w:rsidR="00ED379E" w:rsidRDefault="008347C2">
      <w:r>
        <w:t xml:space="preserve"> </w:t>
      </w:r>
    </w:p>
    <w:tbl>
      <w:tblPr>
        <w:tblStyle w:val="TableGrid"/>
        <w:tblW w:w="5000" w:type="auto"/>
        <w:jc w:val="center"/>
        <w:tblBorders>
          <w:top w:val="thick" w:sz="12" w:space="0" w:color="000000"/>
          <w:left w:val="thick" w:sz="12" w:space="0" w:color="000000"/>
          <w:bottom w:val="thick" w:sz="12" w:space="0" w:color="000000"/>
          <w:right w:val="thick" w:sz="12" w:space="0" w:color="000000"/>
        </w:tblBorders>
        <w:tblLook w:val="04A0" w:firstRow="1" w:lastRow="0" w:firstColumn="1" w:lastColumn="0" w:noHBand="0" w:noVBand="1"/>
      </w:tblPr>
      <w:tblGrid>
        <w:gridCol w:w="10590"/>
      </w:tblGrid>
      <w:tr w:rsidR="00ED379E" w14:paraId="235B8B12" w14:textId="77777777">
        <w:trPr>
          <w:trHeight w:hRule="exact" w:val="300"/>
          <w:jc w:val="center"/>
        </w:trPr>
        <w:tc>
          <w:tcPr>
            <w:tcW w:w="14250" w:type="dxa"/>
            <w:tcBorders>
              <w:bottom w:val="thick" w:sz="18" w:space="0" w:color="FFFFFF"/>
            </w:tcBorders>
          </w:tcPr>
          <w:p w14:paraId="677234AC" w14:textId="77777777" w:rsidR="00ED379E" w:rsidRDefault="008347C2">
            <w:r>
              <w:rPr>
                <w:rFonts w:ascii="Arial" w:hAnsi="Arial" w:cs="Arial"/>
                <w:b/>
                <w:sz w:val="20"/>
                <w:szCs w:val="20"/>
              </w:rPr>
              <w:t>Requested Deviation:</w:t>
            </w:r>
          </w:p>
        </w:tc>
      </w:tr>
      <w:tr w:rsidR="00ED379E" w14:paraId="470EF334" w14:textId="77777777">
        <w:trPr>
          <w:jc w:val="center"/>
        </w:trPr>
        <w:tc>
          <w:tcPr>
            <w:tcW w:w="2310" w:type="dxa"/>
          </w:tcPr>
          <w:p w14:paraId="09F2EA30" w14:textId="34B6A4A9" w:rsidR="00ED379E" w:rsidRDefault="00ED379E"/>
        </w:tc>
      </w:tr>
    </w:tbl>
    <w:p w14:paraId="2394DB79" w14:textId="77777777" w:rsidR="00ED379E" w:rsidRDefault="008347C2">
      <w:r>
        <w:t xml:space="preserve"> </w:t>
      </w:r>
    </w:p>
    <w:tbl>
      <w:tblPr>
        <w:tblStyle w:val="TableGrid"/>
        <w:tblW w:w="5000" w:type="auto"/>
        <w:jc w:val="center"/>
        <w:tblBorders>
          <w:top w:val="thick" w:sz="12" w:space="0" w:color="000000"/>
          <w:left w:val="thick" w:sz="12" w:space="0" w:color="000000"/>
          <w:bottom w:val="thick" w:sz="12" w:space="0" w:color="000000"/>
          <w:right w:val="thick" w:sz="12" w:space="0" w:color="000000"/>
        </w:tblBorders>
        <w:tblLook w:val="04A0" w:firstRow="1" w:lastRow="0" w:firstColumn="1" w:lastColumn="0" w:noHBand="0" w:noVBand="1"/>
      </w:tblPr>
      <w:tblGrid>
        <w:gridCol w:w="10590"/>
      </w:tblGrid>
      <w:tr w:rsidR="00ED379E" w14:paraId="459FEF6D" w14:textId="77777777">
        <w:trPr>
          <w:trHeight w:hRule="exact" w:val="300"/>
          <w:jc w:val="center"/>
        </w:trPr>
        <w:tc>
          <w:tcPr>
            <w:tcW w:w="14250" w:type="dxa"/>
            <w:tcBorders>
              <w:bottom w:val="thick" w:sz="18" w:space="0" w:color="FFFFFF"/>
            </w:tcBorders>
          </w:tcPr>
          <w:p w14:paraId="20B472AC" w14:textId="77777777" w:rsidR="00ED379E" w:rsidRDefault="008347C2">
            <w:r>
              <w:rPr>
                <w:rFonts w:ascii="Arial" w:hAnsi="Arial" w:cs="Arial"/>
                <w:b/>
                <w:sz w:val="20"/>
                <w:szCs w:val="20"/>
              </w:rPr>
              <w:t>Comments:</w:t>
            </w:r>
          </w:p>
        </w:tc>
      </w:tr>
      <w:tr w:rsidR="00ED379E" w14:paraId="564A704B" w14:textId="77777777">
        <w:trPr>
          <w:jc w:val="center"/>
        </w:trPr>
        <w:tc>
          <w:tcPr>
            <w:tcW w:w="2310" w:type="dxa"/>
          </w:tcPr>
          <w:p w14:paraId="23B0F241" w14:textId="5DD7C9D9" w:rsidR="00ED379E" w:rsidRDefault="00ED379E"/>
        </w:tc>
      </w:tr>
    </w:tbl>
    <w:p w14:paraId="00C2CE6F" w14:textId="77777777" w:rsidR="008347C2" w:rsidRDefault="008347C2"/>
    <w:sectPr w:rsidR="008347C2" w:rsidSect="00432D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720" w:header="5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BDFBA" w14:textId="77777777" w:rsidR="00321F15" w:rsidRDefault="00321F15" w:rsidP="00002DA7">
      <w:pPr>
        <w:spacing w:after="0" w:line="240" w:lineRule="auto"/>
      </w:pPr>
      <w:r>
        <w:separator/>
      </w:r>
    </w:p>
  </w:endnote>
  <w:endnote w:type="continuationSeparator" w:id="0">
    <w:p w14:paraId="141F2CB3" w14:textId="77777777" w:rsidR="00321F15" w:rsidRDefault="00321F15" w:rsidP="0000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AB2E2" w14:textId="77777777" w:rsidR="009D65D9" w:rsidRDefault="009D6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706BF" w14:textId="77777777" w:rsidR="009D65D9" w:rsidRDefault="009D65D9" w:rsidP="009D65D9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This document contains technical data subject to U.S. Export Control Laws, including the Export Administration Regulations.  The export, re-export, or transfer contrary to U.S. law is strictly prohibited.</w:t>
    </w:r>
  </w:p>
  <w:p w14:paraId="546AD4C8" w14:textId="77777777" w:rsidR="009D65D9" w:rsidRPr="00EF5377" w:rsidRDefault="009D65D9" w:rsidP="009D65D9">
    <w:r>
      <w:rPr>
        <w:sz w:val="16"/>
      </w:rPr>
      <w:t>SpecDeviation.dot (Rev. 8/16/18)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       Textron Aviation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 Form 2092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AFB9A" w14:textId="77777777" w:rsidR="009D65D9" w:rsidRDefault="009D6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79F1A" w14:textId="77777777" w:rsidR="00321F15" w:rsidRDefault="00321F15" w:rsidP="00002DA7">
      <w:pPr>
        <w:spacing w:after="0" w:line="240" w:lineRule="auto"/>
      </w:pPr>
      <w:r>
        <w:separator/>
      </w:r>
    </w:p>
  </w:footnote>
  <w:footnote w:type="continuationSeparator" w:id="0">
    <w:p w14:paraId="289B1A32" w14:textId="77777777" w:rsidR="00321F15" w:rsidRDefault="00321F15" w:rsidP="00002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435D4" w14:textId="77777777" w:rsidR="009D65D9" w:rsidRDefault="009D6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5A63C" w14:textId="77777777" w:rsidR="00002DA7" w:rsidRDefault="00002DA7" w:rsidP="00002DA7">
    <w:pPr>
      <w:pStyle w:val="Header"/>
      <w:jc w:val="right"/>
    </w:pPr>
    <w:r>
      <w:rPr>
        <w:noProof/>
      </w:rPr>
      <w:drawing>
        <wp:inline distT="0" distB="0" distL="0" distR="0" wp14:anchorId="579A3C90" wp14:editId="531251E7">
          <wp:extent cx="2848274" cy="80971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8274" cy="80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C08CF" w14:textId="77777777" w:rsidR="009D65D9" w:rsidRDefault="009D65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DA7"/>
    <w:rsid w:val="00002DA7"/>
    <w:rsid w:val="00004C7F"/>
    <w:rsid w:val="0008220A"/>
    <w:rsid w:val="001737A4"/>
    <w:rsid w:val="001B0834"/>
    <w:rsid w:val="001E1B76"/>
    <w:rsid w:val="002A36A7"/>
    <w:rsid w:val="00321F15"/>
    <w:rsid w:val="003A5224"/>
    <w:rsid w:val="003A7E7B"/>
    <w:rsid w:val="003C05A5"/>
    <w:rsid w:val="003F510D"/>
    <w:rsid w:val="00432DC9"/>
    <w:rsid w:val="00441907"/>
    <w:rsid w:val="0047181A"/>
    <w:rsid w:val="004D03D4"/>
    <w:rsid w:val="005004A0"/>
    <w:rsid w:val="00500EE0"/>
    <w:rsid w:val="00514FA2"/>
    <w:rsid w:val="00530D79"/>
    <w:rsid w:val="005373CF"/>
    <w:rsid w:val="005A4D7A"/>
    <w:rsid w:val="005B3BAE"/>
    <w:rsid w:val="005B6E14"/>
    <w:rsid w:val="005E6407"/>
    <w:rsid w:val="005F11E8"/>
    <w:rsid w:val="0065655A"/>
    <w:rsid w:val="00725898"/>
    <w:rsid w:val="00767EFA"/>
    <w:rsid w:val="007733F5"/>
    <w:rsid w:val="00777A64"/>
    <w:rsid w:val="007E7CA2"/>
    <w:rsid w:val="00800C65"/>
    <w:rsid w:val="00805E70"/>
    <w:rsid w:val="008347C2"/>
    <w:rsid w:val="00854FB2"/>
    <w:rsid w:val="008B2444"/>
    <w:rsid w:val="008B3B2A"/>
    <w:rsid w:val="008C546B"/>
    <w:rsid w:val="009244C7"/>
    <w:rsid w:val="009D65D9"/>
    <w:rsid w:val="00AE7AE8"/>
    <w:rsid w:val="00AF268E"/>
    <w:rsid w:val="00B13B3A"/>
    <w:rsid w:val="00B26AE6"/>
    <w:rsid w:val="00CE200A"/>
    <w:rsid w:val="00CE3119"/>
    <w:rsid w:val="00E15ED6"/>
    <w:rsid w:val="00EA5E14"/>
    <w:rsid w:val="00ED379E"/>
    <w:rsid w:val="00F118CE"/>
    <w:rsid w:val="00F754C7"/>
    <w:rsid w:val="00F8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D1FD6"/>
  <w15:chartTrackingRefBased/>
  <w15:docId w15:val="{AA0B026C-4161-4A95-931F-421758F9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DA7"/>
  </w:style>
  <w:style w:type="paragraph" w:styleId="Footer">
    <w:name w:val="footer"/>
    <w:basedOn w:val="Normal"/>
    <w:link w:val="FooterChar"/>
    <w:uiPriority w:val="99"/>
    <w:unhideWhenUsed/>
    <w:rsid w:val="0000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DA7"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5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2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2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2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522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L, Renuka</dc:creator>
  <cp:keywords/>
  <dc:description/>
  <cp:lastModifiedBy>Sullivan, Stacey</cp:lastModifiedBy>
  <cp:revision>6</cp:revision>
  <dcterms:created xsi:type="dcterms:W3CDTF">2022-01-04T08:01:00Z</dcterms:created>
  <dcterms:modified xsi:type="dcterms:W3CDTF">2022-03-30T15:25:00Z</dcterms:modified>
</cp:coreProperties>
</file>